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6501" w14:textId="77777777" w:rsidR="00A02CE1" w:rsidRDefault="0025764C" w:rsidP="00A02CE1">
      <w:pPr>
        <w:pStyle w:val="Body"/>
        <w:jc w:val="center"/>
        <w:rPr>
          <w:b/>
        </w:rPr>
      </w:pPr>
      <w:r w:rsidRPr="00D567BD">
        <w:rPr>
          <w:b/>
        </w:rPr>
        <w:t>Little York</w:t>
      </w:r>
      <w:r w:rsidR="00737865">
        <w:rPr>
          <w:b/>
        </w:rPr>
        <w:t xml:space="preserve"> Lake Preservation</w:t>
      </w:r>
      <w:r w:rsidR="00C06483">
        <w:rPr>
          <w:b/>
        </w:rPr>
        <w:t xml:space="preserve"> Society</w:t>
      </w:r>
    </w:p>
    <w:p w14:paraId="672A6659" w14:textId="34549549" w:rsidR="0025764C" w:rsidRDefault="00FA266C" w:rsidP="00531EA5">
      <w:pPr>
        <w:pStyle w:val="Body"/>
        <w:jc w:val="center"/>
        <w:rPr>
          <w:b/>
        </w:rPr>
      </w:pPr>
      <w:r>
        <w:rPr>
          <w:b/>
        </w:rPr>
        <w:t>Fall</w:t>
      </w:r>
      <w:r w:rsidR="00C97AC6">
        <w:rPr>
          <w:b/>
        </w:rPr>
        <w:t xml:space="preserve"> </w:t>
      </w:r>
      <w:r w:rsidR="00A02CE1">
        <w:rPr>
          <w:b/>
        </w:rPr>
        <w:t>Meeting</w:t>
      </w:r>
      <w:r w:rsidR="00E16CB7" w:rsidRPr="00D567BD">
        <w:rPr>
          <w:b/>
        </w:rPr>
        <w:t xml:space="preserve"> </w:t>
      </w:r>
      <w:r w:rsidR="0025764C" w:rsidRPr="00D567BD">
        <w:rPr>
          <w:b/>
        </w:rPr>
        <w:t>minutes</w:t>
      </w:r>
      <w:r w:rsidR="00061B9A">
        <w:rPr>
          <w:b/>
        </w:rPr>
        <w:t xml:space="preserve">            </w:t>
      </w:r>
      <w:r>
        <w:rPr>
          <w:b/>
        </w:rPr>
        <w:t>Sept</w:t>
      </w:r>
      <w:r w:rsidR="00C97AC6">
        <w:rPr>
          <w:b/>
        </w:rPr>
        <w:t xml:space="preserve"> </w:t>
      </w:r>
      <w:r>
        <w:rPr>
          <w:b/>
        </w:rPr>
        <w:t>30</w:t>
      </w:r>
      <w:r w:rsidR="001B61E3">
        <w:rPr>
          <w:b/>
        </w:rPr>
        <w:t>, 20</w:t>
      </w:r>
      <w:r w:rsidR="0066291B">
        <w:rPr>
          <w:b/>
        </w:rPr>
        <w:t>2</w:t>
      </w:r>
      <w:r w:rsidR="00531EA5">
        <w:rPr>
          <w:b/>
        </w:rPr>
        <w:t>3</w:t>
      </w:r>
    </w:p>
    <w:p w14:paraId="4A393262" w14:textId="77777777" w:rsidR="00531EA5" w:rsidRDefault="00531EA5" w:rsidP="00531EA5">
      <w:pPr>
        <w:pStyle w:val="Body"/>
        <w:jc w:val="center"/>
      </w:pPr>
    </w:p>
    <w:p w14:paraId="06DA3FEE" w14:textId="2A2E47BF" w:rsidR="00531EA5" w:rsidRDefault="0025764C">
      <w:pPr>
        <w:pStyle w:val="Body"/>
      </w:pPr>
      <w:r>
        <w:t>Meeting called to order</w:t>
      </w:r>
      <w:r w:rsidR="006514B7">
        <w:t xml:space="preserve"> </w:t>
      </w:r>
      <w:r w:rsidR="006D02D9">
        <w:t>1</w:t>
      </w:r>
      <w:r w:rsidR="00FA266C">
        <w:t>1</w:t>
      </w:r>
      <w:r w:rsidR="00C97AC6">
        <w:t>:0</w:t>
      </w:r>
      <w:r w:rsidR="00531EA5">
        <w:t>5</w:t>
      </w:r>
      <w:r w:rsidR="006D02D9">
        <w:t xml:space="preserve"> AM</w:t>
      </w:r>
    </w:p>
    <w:p w14:paraId="1AB113B7" w14:textId="0AD781C2" w:rsidR="00E16CB7" w:rsidRDefault="0025764C">
      <w:pPr>
        <w:pStyle w:val="Body"/>
      </w:pPr>
      <w:r>
        <w:t xml:space="preserve"> by President </w:t>
      </w:r>
      <w:r w:rsidR="00737865">
        <w:t>Gary Lawrence</w:t>
      </w:r>
      <w:r w:rsidR="00740D27">
        <w:t xml:space="preserve"> at</w:t>
      </w:r>
      <w:r w:rsidR="00FA266C">
        <w:t xml:space="preserve"> Preble </w:t>
      </w:r>
      <w:r w:rsidR="00531EA5">
        <w:t>Park,</w:t>
      </w:r>
      <w:r w:rsidR="00C97AC6">
        <w:t xml:space="preserve"> Preble NY</w:t>
      </w:r>
      <w:r w:rsidR="00E16CB7">
        <w:t>.</w:t>
      </w:r>
    </w:p>
    <w:p w14:paraId="0A37501D" w14:textId="77777777" w:rsidR="006514B7" w:rsidRDefault="006514B7">
      <w:pPr>
        <w:pStyle w:val="Body"/>
      </w:pPr>
    </w:p>
    <w:p w14:paraId="0477602E" w14:textId="77777777" w:rsidR="00CD00AD" w:rsidRPr="0066291B" w:rsidRDefault="009218D2">
      <w:pPr>
        <w:pStyle w:val="Body"/>
        <w:rPr>
          <w:b/>
          <w:bCs/>
        </w:rPr>
      </w:pPr>
      <w:r w:rsidRPr="0066291B">
        <w:rPr>
          <w:b/>
          <w:bCs/>
        </w:rPr>
        <w:t xml:space="preserve">Board </w:t>
      </w:r>
      <w:r w:rsidR="0025764C" w:rsidRPr="0066291B">
        <w:rPr>
          <w:b/>
          <w:bCs/>
        </w:rPr>
        <w:t xml:space="preserve">Attendees:  </w:t>
      </w:r>
      <w:r w:rsidR="00433076" w:rsidRPr="0066291B">
        <w:rPr>
          <w:b/>
          <w:bCs/>
        </w:rPr>
        <w:tab/>
      </w:r>
      <w:r w:rsidR="00433076" w:rsidRPr="0066291B">
        <w:rPr>
          <w:b/>
          <w:bCs/>
        </w:rPr>
        <w:tab/>
      </w:r>
    </w:p>
    <w:p w14:paraId="26D9D665" w14:textId="586EA972" w:rsidR="00E16CB7" w:rsidRDefault="0025764C">
      <w:pPr>
        <w:pStyle w:val="Body"/>
      </w:pPr>
      <w:r>
        <w:t>President</w:t>
      </w:r>
      <w:r w:rsidR="00CD00AD">
        <w:tab/>
      </w:r>
      <w:r w:rsidR="00CD00AD">
        <w:tab/>
      </w:r>
      <w:r w:rsidR="00737865">
        <w:t xml:space="preserve">Gary </w:t>
      </w:r>
      <w:r w:rsidR="007351C6">
        <w:t xml:space="preserve">Lawrence, </w:t>
      </w:r>
      <w:r w:rsidR="007351C6">
        <w:tab/>
      </w:r>
      <w:r w:rsidR="007351C6">
        <w:tab/>
        <w:t xml:space="preserve">Treasurer: </w:t>
      </w:r>
      <w:r w:rsidR="00FA266C">
        <w:t>Don Fisher</w:t>
      </w:r>
      <w:r w:rsidR="007351C6">
        <w:t>,</w:t>
      </w:r>
    </w:p>
    <w:p w14:paraId="7F3C657E" w14:textId="449F0541" w:rsidR="0025764C" w:rsidRDefault="0025764C">
      <w:pPr>
        <w:pStyle w:val="Body"/>
      </w:pPr>
      <w:r>
        <w:t xml:space="preserve">Vice President </w:t>
      </w:r>
      <w:r w:rsidR="001B61E3">
        <w:tab/>
      </w:r>
      <w:r w:rsidR="00531EA5">
        <w:t>Steve Major</w:t>
      </w:r>
      <w:r w:rsidR="006D02D9">
        <w:t>,</w:t>
      </w:r>
      <w:r w:rsidR="001B61E3">
        <w:t xml:space="preserve"> </w:t>
      </w:r>
      <w:r w:rsidR="007351C6">
        <w:tab/>
      </w:r>
      <w:r w:rsidR="007351C6">
        <w:tab/>
      </w:r>
      <w:r w:rsidR="007351C6">
        <w:tab/>
        <w:t xml:space="preserve">Secretary: Robyn Fisher, </w:t>
      </w:r>
    </w:p>
    <w:p w14:paraId="0FF56F97" w14:textId="776FE854" w:rsidR="004C08E8" w:rsidRDefault="004C08E8" w:rsidP="004C08E8">
      <w:pPr>
        <w:pStyle w:val="Body"/>
      </w:pPr>
      <w:r>
        <w:t>Director</w:t>
      </w:r>
      <w:r>
        <w:tab/>
      </w:r>
      <w:r>
        <w:tab/>
      </w:r>
      <w:r w:rsidR="00C97AC6">
        <w:t>Julie Pal</w:t>
      </w:r>
      <w:r w:rsidR="00E569D3">
        <w:t>ermo</w:t>
      </w:r>
      <w:r>
        <w:t>,</w:t>
      </w:r>
      <w:r w:rsidR="007351C6">
        <w:tab/>
      </w:r>
      <w:r w:rsidR="007351C6">
        <w:tab/>
        <w:t xml:space="preserve">Past President: Paul Stepien </w:t>
      </w:r>
    </w:p>
    <w:p w14:paraId="330F1276" w14:textId="473D744D" w:rsidR="004C08E8" w:rsidRDefault="004C08E8">
      <w:pPr>
        <w:pStyle w:val="Body"/>
      </w:pPr>
      <w:r>
        <w:t>Director</w:t>
      </w:r>
      <w:r>
        <w:tab/>
      </w:r>
      <w:r>
        <w:tab/>
      </w:r>
      <w:r w:rsidR="00FA266C">
        <w:t>Ted Larison</w:t>
      </w:r>
      <w:r>
        <w:t>,</w:t>
      </w:r>
      <w:r w:rsidR="00FA266C">
        <w:tab/>
      </w:r>
      <w:r w:rsidR="00FA266C">
        <w:tab/>
      </w:r>
      <w:r w:rsidR="00FA266C">
        <w:tab/>
      </w:r>
      <w:r w:rsidR="00313445">
        <w:t>Past President</w:t>
      </w:r>
      <w:r w:rsidR="00FA266C">
        <w:t>: Karen Lang (Absent w</w:t>
      </w:r>
      <w:r w:rsidR="00313445">
        <w:t>/</w:t>
      </w:r>
      <w:r w:rsidR="00FA266C">
        <w:t xml:space="preserve">permission) </w:t>
      </w:r>
    </w:p>
    <w:p w14:paraId="443E1D40" w14:textId="77777777" w:rsidR="007351C6" w:rsidRDefault="007351C6">
      <w:pPr>
        <w:pStyle w:val="Body"/>
        <w:rPr>
          <w:b/>
          <w:u w:val="single"/>
        </w:rPr>
      </w:pPr>
    </w:p>
    <w:p w14:paraId="0343F34E" w14:textId="3A9EB3FE" w:rsidR="00083678" w:rsidRDefault="00043624">
      <w:pPr>
        <w:pStyle w:val="Body"/>
      </w:pPr>
      <w:r>
        <w:rPr>
          <w:b/>
          <w:u w:val="single"/>
        </w:rPr>
        <w:t xml:space="preserve">Minutes </w:t>
      </w:r>
      <w:r w:rsidR="00FA266C">
        <w:rPr>
          <w:b/>
          <w:u w:val="single"/>
        </w:rPr>
        <w:t xml:space="preserve">for June Annual Meeting </w:t>
      </w:r>
      <w:r w:rsidR="007B3E2F">
        <w:rPr>
          <w:b/>
          <w:u w:val="single"/>
        </w:rPr>
        <w:t>Review</w:t>
      </w:r>
      <w:r w:rsidR="00B168A9">
        <w:rPr>
          <w:b/>
          <w:u w:val="single"/>
        </w:rPr>
        <w:t>: Robyn Fisher</w:t>
      </w:r>
      <w:r w:rsidR="00083678">
        <w:t xml:space="preserve"> </w:t>
      </w:r>
    </w:p>
    <w:p w14:paraId="5FDA9A82" w14:textId="6EBDD291" w:rsidR="0066291B" w:rsidRDefault="00FA266C">
      <w:pPr>
        <w:pStyle w:val="Body"/>
      </w:pPr>
      <w:r>
        <w:t>Linda VanBerkom</w:t>
      </w:r>
      <w:r w:rsidR="006D02D9">
        <w:t xml:space="preserve"> made</w:t>
      </w:r>
      <w:r w:rsidR="00740D27">
        <w:t xml:space="preserve"> </w:t>
      </w:r>
      <w:r w:rsidR="0081178C">
        <w:t>a motion</w:t>
      </w:r>
      <w:r w:rsidR="006D02D9">
        <w:t xml:space="preserve"> </w:t>
      </w:r>
      <w:r w:rsidR="00740D27">
        <w:t xml:space="preserve">to </w:t>
      </w:r>
      <w:r w:rsidR="00716E12">
        <w:t>accept</w:t>
      </w:r>
      <w:r w:rsidR="00740D27">
        <w:t xml:space="preserve"> </w:t>
      </w:r>
      <w:r w:rsidR="00C4626F">
        <w:t>the</w:t>
      </w:r>
      <w:r w:rsidR="00740D27">
        <w:t xml:space="preserve"> minutes</w:t>
      </w:r>
      <w:r w:rsidR="006D02D9">
        <w:t xml:space="preserve"> </w:t>
      </w:r>
      <w:r w:rsidR="00716E12">
        <w:t>of 202</w:t>
      </w:r>
      <w:r>
        <w:t>3</w:t>
      </w:r>
      <w:r w:rsidR="00716E12">
        <w:t xml:space="preserve"> </w:t>
      </w:r>
      <w:r>
        <w:t xml:space="preserve">June Annual </w:t>
      </w:r>
      <w:r w:rsidR="00716E12">
        <w:t>Meeting</w:t>
      </w:r>
      <w:r w:rsidR="00740D27">
        <w:t>,</w:t>
      </w:r>
      <w:r w:rsidR="00716E12">
        <w:t xml:space="preserve"> </w:t>
      </w:r>
      <w:r>
        <w:t>Paul Stepien</w:t>
      </w:r>
      <w:r w:rsidR="00531EA5">
        <w:t xml:space="preserve"> </w:t>
      </w:r>
      <w:r w:rsidR="0053453E">
        <w:t>2</w:t>
      </w:r>
      <w:r w:rsidR="00740D27" w:rsidRPr="00740D27">
        <w:rPr>
          <w:vertAlign w:val="superscript"/>
        </w:rPr>
        <w:t>nd</w:t>
      </w:r>
      <w:r w:rsidR="00740D27">
        <w:t xml:space="preserve"> motion</w:t>
      </w:r>
      <w:r w:rsidR="004C08E8">
        <w:t xml:space="preserve">, motion </w:t>
      </w:r>
      <w:r w:rsidR="00740D27">
        <w:t>carried</w:t>
      </w:r>
      <w:r w:rsidR="00083678">
        <w:t>.</w:t>
      </w:r>
    </w:p>
    <w:p w14:paraId="413C21C7" w14:textId="77777777" w:rsidR="00313445" w:rsidRDefault="00313445">
      <w:pPr>
        <w:pStyle w:val="Body"/>
      </w:pPr>
    </w:p>
    <w:p w14:paraId="34F10011" w14:textId="68629D34" w:rsidR="00C65C37" w:rsidRPr="00C65C37" w:rsidRDefault="0025764C">
      <w:pPr>
        <w:pStyle w:val="Body"/>
        <w:rPr>
          <w:b/>
          <w:u w:val="single"/>
        </w:rPr>
      </w:pPr>
      <w:r w:rsidRPr="00D567BD">
        <w:rPr>
          <w:b/>
          <w:u w:val="single"/>
        </w:rPr>
        <w:t>TREASURER</w:t>
      </w:r>
      <w:r w:rsidR="00C65C37">
        <w:rPr>
          <w:b/>
          <w:u w:val="single"/>
        </w:rPr>
        <w:t>S REPORT</w:t>
      </w:r>
      <w:r w:rsidR="00050E82">
        <w:rPr>
          <w:b/>
          <w:u w:val="single"/>
        </w:rPr>
        <w:t xml:space="preserve">: </w:t>
      </w:r>
      <w:r w:rsidR="00FA266C">
        <w:rPr>
          <w:b/>
          <w:u w:val="single"/>
        </w:rPr>
        <w:t>Don Fisher</w:t>
      </w:r>
      <w:r w:rsidR="00050E82">
        <w:rPr>
          <w:b/>
          <w:u w:val="single"/>
        </w:rPr>
        <w:t xml:space="preserve"> </w:t>
      </w:r>
    </w:p>
    <w:p w14:paraId="09A2B011" w14:textId="77777777" w:rsidR="004D0F47" w:rsidRDefault="00050E82" w:rsidP="004B0F43">
      <w:pPr>
        <w:rPr>
          <w:rFonts w:ascii="Helvetica" w:eastAsia="ヒラギノ角ゴ Pro W3" w:hAnsi="Helvetica"/>
          <w:color w:val="000000"/>
          <w:szCs w:val="20"/>
        </w:rPr>
      </w:pPr>
      <w:r>
        <w:rPr>
          <w:rFonts w:ascii="Helvetica" w:eastAsia="ヒラギノ角ゴ Pro W3" w:hAnsi="Helvetica"/>
          <w:color w:val="000000"/>
          <w:szCs w:val="20"/>
        </w:rPr>
        <w:t>F</w:t>
      </w:r>
      <w:r w:rsidR="0025764C" w:rsidRPr="004B0F43">
        <w:rPr>
          <w:rFonts w:ascii="Helvetica" w:eastAsia="ヒラギノ角ゴ Pro W3" w:hAnsi="Helvetica"/>
          <w:color w:val="000000"/>
          <w:szCs w:val="20"/>
        </w:rPr>
        <w:t xml:space="preserve">inancial </w:t>
      </w:r>
      <w:r w:rsidR="00737865" w:rsidRPr="004B0F43">
        <w:rPr>
          <w:rFonts w:ascii="Helvetica" w:eastAsia="ヒラギノ角ゴ Pro W3" w:hAnsi="Helvetica"/>
          <w:color w:val="000000"/>
          <w:szCs w:val="20"/>
        </w:rPr>
        <w:t>readout</w:t>
      </w:r>
      <w:r>
        <w:rPr>
          <w:rFonts w:ascii="Helvetica" w:eastAsia="ヒラギノ角ゴ Pro W3" w:hAnsi="Helvetica"/>
          <w:color w:val="000000"/>
          <w:szCs w:val="20"/>
        </w:rPr>
        <w:t xml:space="preserve"> provided. </w:t>
      </w:r>
      <w:r w:rsidR="00737865" w:rsidRPr="004B0F43">
        <w:rPr>
          <w:rFonts w:ascii="Helvetica" w:eastAsia="ヒラギノ角ゴ Pro W3" w:hAnsi="Helvetica"/>
          <w:color w:val="000000"/>
          <w:szCs w:val="20"/>
        </w:rPr>
        <w:t xml:space="preserve">  </w:t>
      </w:r>
      <w:r w:rsidR="004B0F43" w:rsidRPr="004B0F43">
        <w:rPr>
          <w:rFonts w:ascii="Helvetica" w:eastAsia="ヒラギノ角ゴ Pro W3" w:hAnsi="Helvetica"/>
          <w:color w:val="000000"/>
          <w:szCs w:val="20"/>
        </w:rPr>
        <w:t>See</w:t>
      </w:r>
      <w:r w:rsidR="006D02D9">
        <w:rPr>
          <w:rFonts w:ascii="Helvetica" w:eastAsia="ヒラギノ角ゴ Pro W3" w:hAnsi="Helvetica"/>
          <w:color w:val="000000"/>
          <w:szCs w:val="20"/>
        </w:rPr>
        <w:t xml:space="preserve"> separate</w:t>
      </w:r>
      <w:r w:rsidR="004B0F43" w:rsidRPr="004B0F43">
        <w:rPr>
          <w:rFonts w:ascii="Helvetica" w:eastAsia="ヒラギノ角ゴ Pro W3" w:hAnsi="Helvetica"/>
          <w:color w:val="000000"/>
          <w:szCs w:val="20"/>
        </w:rPr>
        <w:t xml:space="preserve"> attach</w:t>
      </w:r>
      <w:r w:rsidR="006D02D9">
        <w:rPr>
          <w:rFonts w:ascii="Helvetica" w:eastAsia="ヒラギノ角ゴ Pro W3" w:hAnsi="Helvetica"/>
          <w:color w:val="000000"/>
          <w:szCs w:val="20"/>
        </w:rPr>
        <w:t xml:space="preserve">ment. </w:t>
      </w:r>
    </w:p>
    <w:p w14:paraId="685ACA70" w14:textId="77777777" w:rsidR="00FA266C" w:rsidRDefault="004D0F47" w:rsidP="004B0F43">
      <w:pPr>
        <w:rPr>
          <w:rFonts w:ascii="Helvetica" w:eastAsia="ヒラギノ角ゴ Pro W3" w:hAnsi="Helvetica"/>
          <w:color w:val="000000"/>
          <w:szCs w:val="20"/>
        </w:rPr>
      </w:pPr>
      <w:r>
        <w:rPr>
          <w:rFonts w:ascii="Helvetica" w:eastAsia="ヒラギノ角ゴ Pro W3" w:hAnsi="Helvetica"/>
          <w:color w:val="000000"/>
          <w:szCs w:val="20"/>
        </w:rPr>
        <w:t>Ending balance $</w:t>
      </w:r>
      <w:r w:rsidR="00FA266C">
        <w:rPr>
          <w:rFonts w:ascii="Helvetica" w:eastAsia="ヒラギノ角ゴ Pro W3" w:hAnsi="Helvetica"/>
          <w:color w:val="000000"/>
          <w:szCs w:val="20"/>
        </w:rPr>
        <w:t>12,881</w:t>
      </w:r>
      <w:r w:rsidR="0081178C">
        <w:rPr>
          <w:rFonts w:ascii="Helvetica" w:eastAsia="ヒラギノ角ゴ Pro W3" w:hAnsi="Helvetica"/>
          <w:color w:val="000000"/>
          <w:szCs w:val="20"/>
        </w:rPr>
        <w:t xml:space="preserve"> T</w:t>
      </w:r>
      <w:r w:rsidR="00900B9D">
        <w:rPr>
          <w:rFonts w:ascii="Helvetica" w:eastAsia="ヒラギノ角ゴ Pro W3" w:hAnsi="Helvetica"/>
          <w:color w:val="000000"/>
          <w:szCs w:val="20"/>
        </w:rPr>
        <w:t>o date</w:t>
      </w:r>
      <w:r>
        <w:rPr>
          <w:rFonts w:ascii="Helvetica" w:eastAsia="ヒラギノ角ゴ Pro W3" w:hAnsi="Helvetica"/>
          <w:color w:val="000000"/>
          <w:szCs w:val="20"/>
        </w:rPr>
        <w:t>.  Balance for Treatments is $1</w:t>
      </w:r>
      <w:r w:rsidR="00900B9D">
        <w:rPr>
          <w:rFonts w:ascii="Helvetica" w:eastAsia="ヒラギノ角ゴ Pro W3" w:hAnsi="Helvetica"/>
          <w:color w:val="000000"/>
          <w:szCs w:val="20"/>
        </w:rPr>
        <w:t>0</w:t>
      </w:r>
      <w:r w:rsidR="0081178C">
        <w:rPr>
          <w:rFonts w:ascii="Helvetica" w:eastAsia="ヒラギノ角ゴ Pro W3" w:hAnsi="Helvetica"/>
          <w:color w:val="000000"/>
          <w:szCs w:val="20"/>
        </w:rPr>
        <w:t>,</w:t>
      </w:r>
      <w:r w:rsidR="00FA266C">
        <w:rPr>
          <w:rFonts w:ascii="Helvetica" w:eastAsia="ヒラギノ角ゴ Pro W3" w:hAnsi="Helvetica"/>
          <w:color w:val="000000"/>
          <w:szCs w:val="20"/>
        </w:rPr>
        <w:t>366</w:t>
      </w:r>
      <w:r w:rsidR="0081178C">
        <w:rPr>
          <w:rFonts w:ascii="Helvetica" w:eastAsia="ヒラギノ角ゴ Pro W3" w:hAnsi="Helvetica"/>
          <w:color w:val="000000"/>
          <w:szCs w:val="20"/>
        </w:rPr>
        <w:t>.</w:t>
      </w:r>
      <w:r>
        <w:rPr>
          <w:rFonts w:ascii="Helvetica" w:eastAsia="ヒラギノ角ゴ Pro W3" w:hAnsi="Helvetica"/>
          <w:color w:val="000000"/>
          <w:szCs w:val="20"/>
        </w:rPr>
        <w:t xml:space="preserve">   </w:t>
      </w:r>
      <w:r w:rsidR="006D02D9">
        <w:rPr>
          <w:rFonts w:ascii="Helvetica" w:eastAsia="ヒラギノ角ゴ Pro W3" w:hAnsi="Helvetica"/>
          <w:color w:val="000000"/>
          <w:szCs w:val="20"/>
        </w:rPr>
        <w:t xml:space="preserve"> </w:t>
      </w:r>
    </w:p>
    <w:p w14:paraId="5E8981AE" w14:textId="653A7797" w:rsidR="004B0F43" w:rsidRDefault="00FA266C" w:rsidP="004B0F43">
      <w:pPr>
        <w:rPr>
          <w:rFonts w:ascii="Helvetica" w:eastAsia="ヒラギノ角ゴ Pro W3" w:hAnsi="Helvetica"/>
          <w:color w:val="000000"/>
          <w:szCs w:val="20"/>
        </w:rPr>
      </w:pPr>
      <w:r>
        <w:rPr>
          <w:rFonts w:ascii="Helvetica" w:eastAsia="ヒラギノ角ゴ Pro W3" w:hAnsi="Helvetica"/>
          <w:color w:val="000000"/>
          <w:szCs w:val="20"/>
        </w:rPr>
        <w:t>Don also shared data on Raffle finances and LYLPRD expenses for 2023, see attachment.  Barbara Greg</w:t>
      </w:r>
      <w:r w:rsidR="004D0F47">
        <w:rPr>
          <w:rFonts w:ascii="Helvetica" w:eastAsia="ヒラギノ角ゴ Pro W3" w:hAnsi="Helvetica"/>
          <w:color w:val="000000"/>
          <w:szCs w:val="20"/>
        </w:rPr>
        <w:t xml:space="preserve"> made </w:t>
      </w:r>
      <w:r w:rsidR="0081178C">
        <w:rPr>
          <w:rFonts w:ascii="Helvetica" w:eastAsia="ヒラギノ角ゴ Pro W3" w:hAnsi="Helvetica"/>
          <w:color w:val="000000"/>
          <w:szCs w:val="20"/>
        </w:rPr>
        <w:t>a motion</w:t>
      </w:r>
      <w:r w:rsidR="004D0F47">
        <w:rPr>
          <w:rFonts w:ascii="Helvetica" w:eastAsia="ヒラギノ角ゴ Pro W3" w:hAnsi="Helvetica"/>
          <w:color w:val="000000"/>
          <w:szCs w:val="20"/>
        </w:rPr>
        <w:t xml:space="preserve"> to accept the report and </w:t>
      </w:r>
      <w:r>
        <w:rPr>
          <w:rFonts w:ascii="Helvetica" w:eastAsia="ヒラギノ角ゴ Pro W3" w:hAnsi="Helvetica"/>
          <w:color w:val="000000"/>
          <w:szCs w:val="20"/>
        </w:rPr>
        <w:t>Marie Ferro</w:t>
      </w:r>
      <w:r w:rsidR="004D0F47">
        <w:rPr>
          <w:rFonts w:ascii="Helvetica" w:eastAsia="ヒラギノ角ゴ Pro W3" w:hAnsi="Helvetica"/>
          <w:color w:val="000000"/>
          <w:szCs w:val="20"/>
        </w:rPr>
        <w:t xml:space="preserve"> 2</w:t>
      </w:r>
      <w:r w:rsidR="004D0F47" w:rsidRPr="004D0F47">
        <w:rPr>
          <w:rFonts w:ascii="Helvetica" w:eastAsia="ヒラギノ角ゴ Pro W3" w:hAnsi="Helvetica"/>
          <w:color w:val="000000"/>
          <w:szCs w:val="20"/>
          <w:vertAlign w:val="superscript"/>
        </w:rPr>
        <w:t>nd</w:t>
      </w:r>
      <w:r w:rsidR="00313445">
        <w:rPr>
          <w:rFonts w:ascii="Helvetica" w:eastAsia="ヒラギノ角ゴ Pro W3" w:hAnsi="Helvetica"/>
          <w:color w:val="000000"/>
          <w:szCs w:val="20"/>
          <w:vertAlign w:val="superscript"/>
        </w:rPr>
        <w:t xml:space="preserve"> </w:t>
      </w:r>
      <w:r w:rsidR="00313445">
        <w:rPr>
          <w:rFonts w:ascii="Helvetica" w:eastAsia="ヒラギノ角ゴ Pro W3" w:hAnsi="Helvetica"/>
          <w:color w:val="000000"/>
          <w:szCs w:val="20"/>
        </w:rPr>
        <w:t xml:space="preserve">the motion. </w:t>
      </w:r>
      <w:r w:rsidR="004D0F47">
        <w:rPr>
          <w:rFonts w:ascii="Helvetica" w:eastAsia="ヒラギノ角ゴ Pro W3" w:hAnsi="Helvetica"/>
          <w:color w:val="000000"/>
          <w:szCs w:val="20"/>
        </w:rPr>
        <w:t xml:space="preserve">  Motion </w:t>
      </w:r>
      <w:r w:rsidR="007351C6">
        <w:rPr>
          <w:rFonts w:ascii="Helvetica" w:eastAsia="ヒラギノ角ゴ Pro W3" w:hAnsi="Helvetica"/>
          <w:color w:val="000000"/>
          <w:szCs w:val="20"/>
        </w:rPr>
        <w:t>carried.</w:t>
      </w:r>
      <w:r w:rsidR="006D02D9" w:rsidRPr="006D02D9">
        <w:rPr>
          <w:rFonts w:ascii="Helvetica" w:eastAsia="ヒラギノ角ゴ Pro W3" w:hAnsi="Helvetica"/>
          <w:color w:val="000000"/>
          <w:szCs w:val="20"/>
        </w:rPr>
        <w:t xml:space="preserve"> </w:t>
      </w:r>
    </w:p>
    <w:p w14:paraId="6A05A809" w14:textId="77777777" w:rsidR="00A05D13" w:rsidRDefault="00A05D13" w:rsidP="004B0F43">
      <w:pPr>
        <w:rPr>
          <w:rFonts w:ascii="Helvetica" w:eastAsia="ヒラギノ角ゴ Pro W3" w:hAnsi="Helvetica"/>
          <w:color w:val="000000"/>
          <w:szCs w:val="20"/>
        </w:rPr>
      </w:pPr>
    </w:p>
    <w:p w14:paraId="213A52DA" w14:textId="77777777" w:rsidR="00A0536C" w:rsidRDefault="00C60B36" w:rsidP="00050E82">
      <w:pPr>
        <w:pStyle w:val="Body"/>
        <w:rPr>
          <w:b/>
          <w:u w:val="single"/>
        </w:rPr>
      </w:pPr>
      <w:r>
        <w:rPr>
          <w:b/>
          <w:u w:val="single"/>
        </w:rPr>
        <w:t>Old Business</w:t>
      </w:r>
    </w:p>
    <w:p w14:paraId="5101722F" w14:textId="723E7FA0" w:rsidR="004E60C5" w:rsidRPr="004E60C5" w:rsidRDefault="004E60C5" w:rsidP="00A0536C">
      <w:pPr>
        <w:pStyle w:val="Body"/>
        <w:numPr>
          <w:ilvl w:val="0"/>
          <w:numId w:val="6"/>
        </w:numPr>
      </w:pPr>
      <w:r>
        <w:t xml:space="preserve">Lake Management Plan and </w:t>
      </w:r>
      <w:r w:rsidRPr="004E60C5">
        <w:t>Treatments</w:t>
      </w:r>
    </w:p>
    <w:p w14:paraId="1C8AE9DF" w14:textId="03C8DEB5" w:rsidR="004E60C5" w:rsidRDefault="004E60C5" w:rsidP="004E60C5">
      <w:pPr>
        <w:pStyle w:val="Body"/>
        <w:numPr>
          <w:ilvl w:val="1"/>
          <w:numId w:val="6"/>
        </w:numPr>
      </w:pPr>
      <w:r>
        <w:t xml:space="preserve">Lake Management </w:t>
      </w:r>
      <w:r w:rsidR="00313445">
        <w:t>P</w:t>
      </w:r>
      <w:r>
        <w:t>lan</w:t>
      </w:r>
      <w:r w:rsidR="00313445">
        <w:t xml:space="preserve"> was</w:t>
      </w:r>
      <w:r>
        <w:t xml:space="preserve"> updated </w:t>
      </w:r>
      <w:r w:rsidR="00313445">
        <w:t xml:space="preserve">in </w:t>
      </w:r>
      <w:r>
        <w:t xml:space="preserve">2016 with CCS&amp;W, Town of Homer &amp; Preble and the country </w:t>
      </w:r>
      <w:r w:rsidR="00313445">
        <w:t xml:space="preserve">but </w:t>
      </w:r>
      <w:r>
        <w:t xml:space="preserve">needs </w:t>
      </w:r>
      <w:r w:rsidR="00313445">
        <w:t xml:space="preserve">current </w:t>
      </w:r>
      <w:r>
        <w:t xml:space="preserve">review.    RFP started and/or grant </w:t>
      </w:r>
      <w:r w:rsidR="00313445">
        <w:t xml:space="preserve">for funding is </w:t>
      </w:r>
      <w:r>
        <w:t xml:space="preserve">being sought for this activity. </w:t>
      </w:r>
    </w:p>
    <w:p w14:paraId="7A73B6FE" w14:textId="74CE844C" w:rsidR="004E60C5" w:rsidRDefault="004E60C5" w:rsidP="004E60C5">
      <w:pPr>
        <w:pStyle w:val="Body"/>
        <w:numPr>
          <w:ilvl w:val="1"/>
          <w:numId w:val="6"/>
        </w:numPr>
      </w:pPr>
      <w:r>
        <w:t>The</w:t>
      </w:r>
      <w:r w:rsidR="00313445">
        <w:t xml:space="preserve"> P</w:t>
      </w:r>
      <w:r>
        <w:t xml:space="preserve">lan requires creating and executing yearly activities for 5 areas.   See </w:t>
      </w:r>
      <w:proofErr w:type="gramStart"/>
      <w:r>
        <w:t>plan</w:t>
      </w:r>
      <w:proofErr w:type="gramEnd"/>
      <w:r>
        <w:t xml:space="preserve"> on our website</w:t>
      </w:r>
      <w:r w:rsidR="00313445">
        <w:t xml:space="preserve"> for details. </w:t>
      </w:r>
      <w:r>
        <w:t xml:space="preserve"> </w:t>
      </w:r>
    </w:p>
    <w:p w14:paraId="5D692AED" w14:textId="40535CFA" w:rsidR="004E60C5" w:rsidRDefault="004E60C5" w:rsidP="004E60C5">
      <w:pPr>
        <w:pStyle w:val="Body"/>
        <w:numPr>
          <w:ilvl w:val="1"/>
          <w:numId w:val="6"/>
        </w:numPr>
      </w:pPr>
      <w:r>
        <w:t>SUNY ESF will do a study on the inflows to LY Lake and impact on sediment.</w:t>
      </w:r>
    </w:p>
    <w:p w14:paraId="2C43AAD9" w14:textId="1CB48FEC" w:rsidR="004E60C5" w:rsidRDefault="004E60C5" w:rsidP="004E60C5">
      <w:pPr>
        <w:pStyle w:val="Body"/>
        <w:numPr>
          <w:ilvl w:val="1"/>
          <w:numId w:val="6"/>
        </w:numPr>
      </w:pPr>
      <w:r>
        <w:t xml:space="preserve">We need volunteers in 2024 to do HAB and Macrophyte monitoring.  A couple of people for each. </w:t>
      </w:r>
    </w:p>
    <w:p w14:paraId="7FBF50A1" w14:textId="45A515BF" w:rsidR="004E60C5" w:rsidRDefault="004E60C5" w:rsidP="004E60C5">
      <w:pPr>
        <w:pStyle w:val="Body"/>
        <w:numPr>
          <w:ilvl w:val="1"/>
          <w:numId w:val="6"/>
        </w:numPr>
      </w:pPr>
      <w:r>
        <w:t xml:space="preserve">We partner with C-OFOKLA to whom we pay $200 annual dues to do outreach and education.  </w:t>
      </w:r>
    </w:p>
    <w:p w14:paraId="1A97DC10" w14:textId="32E054F1" w:rsidR="004E60C5" w:rsidRPr="004E60C5" w:rsidRDefault="004E60C5" w:rsidP="004E60C5">
      <w:pPr>
        <w:pStyle w:val="Body"/>
        <w:numPr>
          <w:ilvl w:val="1"/>
          <w:numId w:val="6"/>
        </w:numPr>
        <w:rPr>
          <w:b/>
          <w:bCs/>
        </w:rPr>
      </w:pPr>
      <w:r>
        <w:t>We also still maintain the boat decontamination station in Dwyer Park.</w:t>
      </w:r>
    </w:p>
    <w:p w14:paraId="52E2D7AC" w14:textId="24842436" w:rsidR="004E60C5" w:rsidRPr="00444071" w:rsidRDefault="00444071" w:rsidP="005E294C">
      <w:pPr>
        <w:pStyle w:val="Body"/>
        <w:numPr>
          <w:ilvl w:val="0"/>
          <w:numId w:val="6"/>
        </w:numPr>
      </w:pPr>
      <w:r w:rsidRPr="00444071">
        <w:t>MILFOIL</w:t>
      </w:r>
    </w:p>
    <w:p w14:paraId="217E4614" w14:textId="231C0AFC" w:rsidR="00444071" w:rsidRDefault="00313445" w:rsidP="00444071">
      <w:pPr>
        <w:pStyle w:val="Body"/>
        <w:numPr>
          <w:ilvl w:val="1"/>
          <w:numId w:val="6"/>
        </w:numPr>
      </w:pPr>
      <w:r>
        <w:t xml:space="preserve">All vendors require </w:t>
      </w:r>
      <w:r w:rsidR="00444071">
        <w:t xml:space="preserve">a minimum of 5 acres needing treatment before </w:t>
      </w:r>
      <w:r>
        <w:t>they</w:t>
      </w:r>
      <w:r w:rsidR="00444071">
        <w:t xml:space="preserve"> agree to service </w:t>
      </w:r>
      <w:r>
        <w:t>any</w:t>
      </w:r>
      <w:r w:rsidR="00444071">
        <w:t xml:space="preserve"> lake.   Lake treatment areas </w:t>
      </w:r>
      <w:r>
        <w:t>must</w:t>
      </w:r>
      <w:r w:rsidR="00444071">
        <w:t xml:space="preserve"> be defined in the fall, permits must be submitted</w:t>
      </w:r>
      <w:r>
        <w:t xml:space="preserve"> to DEC</w:t>
      </w:r>
      <w:r w:rsidR="00444071">
        <w:t xml:space="preserve"> in January and are approved/denied in March.  Then the treatment happens in May.    This year when we looked in May at the approved treatment areas no milfoil was found</w:t>
      </w:r>
      <w:r>
        <w:t>, so the treatment was cancelled</w:t>
      </w:r>
      <w:r w:rsidR="00444071">
        <w:t xml:space="preserve">. </w:t>
      </w:r>
    </w:p>
    <w:p w14:paraId="1327A8B7" w14:textId="085519A6" w:rsidR="00D01675" w:rsidRDefault="00D01675" w:rsidP="00D01675">
      <w:pPr>
        <w:pStyle w:val="Body"/>
        <w:numPr>
          <w:ilvl w:val="0"/>
          <w:numId w:val="6"/>
        </w:numPr>
      </w:pPr>
      <w:r>
        <w:t>Harvesting</w:t>
      </w:r>
    </w:p>
    <w:p w14:paraId="13E2900F" w14:textId="41AC2FFA" w:rsidR="00D01675" w:rsidRDefault="00D01675" w:rsidP="00BE2FC3">
      <w:pPr>
        <w:pStyle w:val="Body"/>
        <w:numPr>
          <w:ilvl w:val="1"/>
          <w:numId w:val="6"/>
        </w:numPr>
        <w:ind w:left="720"/>
      </w:pPr>
      <w:r>
        <w:lastRenderedPageBreak/>
        <w:t xml:space="preserve">We borrowed Lake Como harvester with the agreement we would get it running in return for the use of operating it.  Repairs cost more then usage by $1,800 which Lake Como will remit to us.  </w:t>
      </w:r>
    </w:p>
    <w:p w14:paraId="3647C403" w14:textId="07267B1D" w:rsidR="00D01675" w:rsidRDefault="00D01675" w:rsidP="00BE2FC3">
      <w:pPr>
        <w:pStyle w:val="Body"/>
        <w:numPr>
          <w:ilvl w:val="1"/>
          <w:numId w:val="6"/>
        </w:numPr>
        <w:ind w:left="720"/>
      </w:pPr>
      <w:r>
        <w:t xml:space="preserve">Larry LaRue harvested for a week after Lake Como asked for the harvester to return much sooner than anticipated.  </w:t>
      </w:r>
    </w:p>
    <w:p w14:paraId="4131F77A" w14:textId="66A8BCC7" w:rsidR="00D01675" w:rsidRDefault="00D01675" w:rsidP="00BE2FC3">
      <w:pPr>
        <w:pStyle w:val="Body"/>
        <w:numPr>
          <w:ilvl w:val="1"/>
          <w:numId w:val="6"/>
        </w:numPr>
        <w:ind w:left="720"/>
      </w:pPr>
      <w:r>
        <w:t xml:space="preserve">What we have learned from this year’s pilot program is we need to obtain a permanent harvester so we can use it like a lawn mowing tool and harvest the lake repeatedly. </w:t>
      </w:r>
    </w:p>
    <w:p w14:paraId="2B8BC999" w14:textId="77777777" w:rsidR="00D01675" w:rsidRPr="00777446" w:rsidRDefault="00D01675" w:rsidP="00BE2FC3">
      <w:pPr>
        <w:pStyle w:val="Body"/>
        <w:numPr>
          <w:ilvl w:val="0"/>
          <w:numId w:val="6"/>
        </w:numPr>
        <w:ind w:left="90"/>
        <w:rPr>
          <w:bCs/>
        </w:rPr>
      </w:pPr>
      <w:r w:rsidRPr="00777446">
        <w:rPr>
          <w:bCs/>
        </w:rPr>
        <w:t>30 Day Raffle:  Julie Palermo</w:t>
      </w:r>
    </w:p>
    <w:p w14:paraId="34BA0650" w14:textId="77777777" w:rsidR="00D01675" w:rsidRDefault="00D01675" w:rsidP="00BE2FC3">
      <w:pPr>
        <w:pStyle w:val="Body"/>
        <w:numPr>
          <w:ilvl w:val="1"/>
          <w:numId w:val="6"/>
        </w:numPr>
        <w:ind w:left="720"/>
        <w:rPr>
          <w:bCs/>
        </w:rPr>
      </w:pPr>
      <w:r>
        <w:rPr>
          <w:bCs/>
        </w:rPr>
        <w:t xml:space="preserve">The final drawing was done and ticket #3 won $100 cash.   </w:t>
      </w:r>
    </w:p>
    <w:p w14:paraId="32D85D03" w14:textId="716FF8CE" w:rsidR="00D01675" w:rsidRDefault="00D01675" w:rsidP="00BE2FC3">
      <w:pPr>
        <w:pStyle w:val="Body"/>
        <w:numPr>
          <w:ilvl w:val="1"/>
          <w:numId w:val="6"/>
        </w:numPr>
        <w:ind w:left="720"/>
        <w:rPr>
          <w:bCs/>
        </w:rPr>
      </w:pPr>
      <w:r>
        <w:rPr>
          <w:bCs/>
        </w:rPr>
        <w:t xml:space="preserve">486 tickets were sold. Hage Realty donated $500 to cover the administrative costs. (Posters, ticket printing, etc.)  We netted $4824.52 from this effort. </w:t>
      </w:r>
    </w:p>
    <w:p w14:paraId="313A6DC2" w14:textId="435FA32C" w:rsidR="00D01675" w:rsidRPr="00D01675" w:rsidRDefault="00D01675" w:rsidP="00BE2FC3">
      <w:pPr>
        <w:pStyle w:val="Body"/>
        <w:numPr>
          <w:ilvl w:val="1"/>
          <w:numId w:val="6"/>
        </w:numPr>
        <w:ind w:left="720"/>
        <w:rPr>
          <w:bCs/>
        </w:rPr>
      </w:pPr>
      <w:r>
        <w:rPr>
          <w:bCs/>
        </w:rPr>
        <w:t>Next year we would like to raise more</w:t>
      </w:r>
      <w:r w:rsidR="00313445">
        <w:rPr>
          <w:bCs/>
        </w:rPr>
        <w:t xml:space="preserve"> than $5,000</w:t>
      </w:r>
      <w:r>
        <w:rPr>
          <w:bCs/>
        </w:rPr>
        <w:t xml:space="preserve"> which will require special licensing from the state</w:t>
      </w:r>
      <w:r w:rsidR="00313445">
        <w:rPr>
          <w:bCs/>
        </w:rPr>
        <w:t xml:space="preserve">, something </w:t>
      </w:r>
      <w:r>
        <w:rPr>
          <w:bCs/>
        </w:rPr>
        <w:t>we learned late in our process but now have time to plan for next year.</w:t>
      </w:r>
      <w:r w:rsidRPr="00E03B37">
        <w:rPr>
          <w:bCs/>
        </w:rPr>
        <w:t xml:space="preserve"> </w:t>
      </w:r>
    </w:p>
    <w:p w14:paraId="220A1D37" w14:textId="77777777" w:rsidR="00100811" w:rsidRDefault="00100811" w:rsidP="00100811">
      <w:pPr>
        <w:pStyle w:val="Body"/>
        <w:rPr>
          <w:b/>
          <w:u w:val="single"/>
        </w:rPr>
      </w:pPr>
    </w:p>
    <w:p w14:paraId="54A827D8" w14:textId="33C830EF" w:rsidR="00C60B36" w:rsidRPr="00100811" w:rsidRDefault="00423502" w:rsidP="00100811">
      <w:pPr>
        <w:pStyle w:val="Body"/>
        <w:rPr>
          <w:b/>
          <w:u w:val="single"/>
        </w:rPr>
      </w:pPr>
      <w:r w:rsidRPr="00100811">
        <w:rPr>
          <w:b/>
          <w:u w:val="single"/>
        </w:rPr>
        <w:t>New Business</w:t>
      </w:r>
    </w:p>
    <w:p w14:paraId="7376DA96" w14:textId="7661739F" w:rsidR="00F1317C" w:rsidRPr="00F1317C" w:rsidRDefault="00F1317C" w:rsidP="00B51D71">
      <w:pPr>
        <w:pStyle w:val="Body"/>
        <w:numPr>
          <w:ilvl w:val="0"/>
          <w:numId w:val="12"/>
        </w:numPr>
        <w:rPr>
          <w:bCs/>
        </w:rPr>
      </w:pPr>
      <w:r w:rsidRPr="00F1317C">
        <w:rPr>
          <w:bCs/>
        </w:rPr>
        <w:t>Home Billboards</w:t>
      </w:r>
    </w:p>
    <w:p w14:paraId="1C6F713D" w14:textId="2F40E17C" w:rsidR="00D01675" w:rsidRDefault="00D01675" w:rsidP="00F1317C">
      <w:pPr>
        <w:pStyle w:val="Body"/>
        <w:numPr>
          <w:ilvl w:val="1"/>
          <w:numId w:val="6"/>
        </w:numPr>
        <w:rPr>
          <w:bCs/>
        </w:rPr>
      </w:pPr>
      <w:r>
        <w:rPr>
          <w:bCs/>
        </w:rPr>
        <w:t xml:space="preserve">Gary Lawrence shared data about the proposed billboards before the Homer </w:t>
      </w:r>
      <w:r w:rsidR="00F1317C">
        <w:rPr>
          <w:bCs/>
        </w:rPr>
        <w:t>Town Council</w:t>
      </w:r>
      <w:r>
        <w:rPr>
          <w:bCs/>
        </w:rPr>
        <w:t xml:space="preserve">. </w:t>
      </w:r>
      <w:r w:rsidR="00313445">
        <w:rPr>
          <w:bCs/>
        </w:rPr>
        <w:t xml:space="preserve">  Having an awareness article printed in local papers will need to be an ad costing </w:t>
      </w:r>
      <w:r>
        <w:rPr>
          <w:bCs/>
        </w:rPr>
        <w:t xml:space="preserve">roughly $500.  </w:t>
      </w:r>
    </w:p>
    <w:p w14:paraId="415E6827" w14:textId="6A81FA63" w:rsidR="00F1317C" w:rsidRDefault="00D01675" w:rsidP="00F1317C">
      <w:pPr>
        <w:pStyle w:val="Body"/>
        <w:numPr>
          <w:ilvl w:val="1"/>
          <w:numId w:val="6"/>
        </w:numPr>
        <w:rPr>
          <w:bCs/>
        </w:rPr>
      </w:pPr>
      <w:r w:rsidRPr="00F1317C">
        <w:rPr>
          <w:bCs/>
        </w:rPr>
        <w:t xml:space="preserve">Karen </w:t>
      </w:r>
      <w:proofErr w:type="spellStart"/>
      <w:r w:rsidR="00F1317C" w:rsidRPr="00F1317C">
        <w:rPr>
          <w:bCs/>
        </w:rPr>
        <w:t>Rachetta</w:t>
      </w:r>
      <w:proofErr w:type="spellEnd"/>
      <w:r w:rsidR="00F1317C" w:rsidRPr="00F1317C">
        <w:rPr>
          <w:bCs/>
        </w:rPr>
        <w:t xml:space="preserve"> made a motion to authorize the LYL Board in representation of the entire society, </w:t>
      </w:r>
      <w:r w:rsidR="00313445">
        <w:rPr>
          <w:bCs/>
        </w:rPr>
        <w:t xml:space="preserve">to </w:t>
      </w:r>
      <w:r w:rsidR="00F1317C" w:rsidRPr="00F1317C">
        <w:rPr>
          <w:bCs/>
        </w:rPr>
        <w:t xml:space="preserve">write a letter to Homer </w:t>
      </w:r>
      <w:r w:rsidR="00F1317C">
        <w:rPr>
          <w:bCs/>
        </w:rPr>
        <w:t>Council members</w:t>
      </w:r>
      <w:r w:rsidR="00F1317C" w:rsidRPr="00F1317C">
        <w:rPr>
          <w:bCs/>
        </w:rPr>
        <w:t xml:space="preserve"> against the billboards</w:t>
      </w:r>
      <w:r w:rsidR="00F1317C">
        <w:rPr>
          <w:bCs/>
        </w:rPr>
        <w:t>.    Barb Stepien 2</w:t>
      </w:r>
      <w:r w:rsidR="00F1317C" w:rsidRPr="00F1317C">
        <w:rPr>
          <w:bCs/>
        </w:rPr>
        <w:t>nd</w:t>
      </w:r>
      <w:r w:rsidR="00F1317C">
        <w:rPr>
          <w:bCs/>
        </w:rPr>
        <w:t xml:space="preserve"> motion, motion carried.</w:t>
      </w:r>
    </w:p>
    <w:p w14:paraId="06E7F555" w14:textId="0D2D1C96" w:rsidR="00F1317C" w:rsidRDefault="00F1317C" w:rsidP="00F1317C">
      <w:pPr>
        <w:pStyle w:val="Body"/>
        <w:numPr>
          <w:ilvl w:val="1"/>
          <w:numId w:val="6"/>
        </w:numPr>
        <w:rPr>
          <w:bCs/>
        </w:rPr>
      </w:pPr>
      <w:r>
        <w:rPr>
          <w:bCs/>
        </w:rPr>
        <w:t>Brenda Major made a motion which will authorize the board to use</w:t>
      </w:r>
      <w:r w:rsidR="00313445">
        <w:rPr>
          <w:bCs/>
        </w:rPr>
        <w:t xml:space="preserve"> up to </w:t>
      </w:r>
      <w:r>
        <w:rPr>
          <w:bCs/>
        </w:rPr>
        <w:t>the $1,800 from Lake Como if needed</w:t>
      </w:r>
      <w:r w:rsidR="00313445">
        <w:rPr>
          <w:bCs/>
        </w:rPr>
        <w:t>,</w:t>
      </w:r>
      <w:r>
        <w:rPr>
          <w:bCs/>
        </w:rPr>
        <w:t xml:space="preserve"> to fight this action</w:t>
      </w:r>
      <w:r w:rsidR="00313445">
        <w:rPr>
          <w:bCs/>
        </w:rPr>
        <w:t xml:space="preserve"> should it pass.  That will mean using </w:t>
      </w:r>
      <w:r>
        <w:rPr>
          <w:bCs/>
        </w:rPr>
        <w:t xml:space="preserve">an </w:t>
      </w:r>
      <w:proofErr w:type="gramStart"/>
      <w:r>
        <w:rPr>
          <w:bCs/>
        </w:rPr>
        <w:t>Article</w:t>
      </w:r>
      <w:proofErr w:type="gramEnd"/>
      <w:r>
        <w:rPr>
          <w:bCs/>
        </w:rPr>
        <w:t xml:space="preserve"> 78 which will require hiring legal counsel.   Amy Bertini 2</w:t>
      </w:r>
      <w:r w:rsidR="00313445" w:rsidRPr="00F1317C">
        <w:rPr>
          <w:bCs/>
          <w:vertAlign w:val="superscript"/>
        </w:rPr>
        <w:t>nd</w:t>
      </w:r>
      <w:r w:rsidR="00313445">
        <w:rPr>
          <w:bCs/>
          <w:vertAlign w:val="superscript"/>
        </w:rPr>
        <w:t xml:space="preserve"> </w:t>
      </w:r>
      <w:r w:rsidR="00313445">
        <w:rPr>
          <w:bCs/>
        </w:rPr>
        <w:t xml:space="preserve">the motion. </w:t>
      </w:r>
      <w:r>
        <w:rPr>
          <w:bCs/>
        </w:rPr>
        <w:t xml:space="preserve">  Motion carried.</w:t>
      </w:r>
    </w:p>
    <w:p w14:paraId="2D3F1960" w14:textId="619E1567" w:rsidR="00F1317C" w:rsidRPr="00F1317C" w:rsidRDefault="00F1317C" w:rsidP="00F1317C">
      <w:pPr>
        <w:pStyle w:val="Body"/>
        <w:numPr>
          <w:ilvl w:val="1"/>
          <w:numId w:val="6"/>
        </w:numPr>
        <w:rPr>
          <w:bCs/>
        </w:rPr>
      </w:pPr>
      <w:r>
        <w:rPr>
          <w:bCs/>
        </w:rPr>
        <w:t xml:space="preserve">See below the list of council members who are involved in voting on this issue.  We urge all to reach out to them and express your concerns.   </w:t>
      </w:r>
    </w:p>
    <w:p w14:paraId="430ABA47" w14:textId="7B72C71A" w:rsidR="00444071" w:rsidRDefault="00444071" w:rsidP="00444071">
      <w:pPr>
        <w:pStyle w:val="Body"/>
        <w:numPr>
          <w:ilvl w:val="0"/>
          <w:numId w:val="6"/>
        </w:numPr>
      </w:pPr>
      <w:r>
        <w:t xml:space="preserve">Officers John Gallagher and Paul Stillman from the Sherrif’s office attended.  </w:t>
      </w:r>
    </w:p>
    <w:p w14:paraId="1802F48E" w14:textId="77777777" w:rsidR="00BE2FC3" w:rsidRDefault="00313445" w:rsidP="00444071">
      <w:pPr>
        <w:pStyle w:val="Body"/>
        <w:numPr>
          <w:ilvl w:val="1"/>
          <w:numId w:val="6"/>
        </w:numPr>
      </w:pPr>
      <w:r>
        <w:t xml:space="preserve">Gallagher shared that the department has 5 officers who volunteer for Boat Patrol. </w:t>
      </w:r>
      <w:r w:rsidR="00BE2FC3">
        <w:t xml:space="preserve"> These are the men who put the buoys on the lake and patrol the lake on holidays.  </w:t>
      </w:r>
    </w:p>
    <w:p w14:paraId="45C576D5" w14:textId="3D1127F0" w:rsidR="00444071" w:rsidRDefault="00444071" w:rsidP="00444071">
      <w:pPr>
        <w:pStyle w:val="Body"/>
        <w:numPr>
          <w:ilvl w:val="1"/>
          <w:numId w:val="6"/>
        </w:numPr>
      </w:pPr>
      <w:r>
        <w:t xml:space="preserve">They shared that they are seeking a new boat from NYS Parks and Recreation </w:t>
      </w:r>
      <w:r w:rsidR="00BE2FC3">
        <w:t xml:space="preserve">(NYS P&amp;R) </w:t>
      </w:r>
      <w:r>
        <w:t xml:space="preserve">as theirs is unusable.  They can use DEC’s but hope to lease </w:t>
      </w:r>
      <w:r w:rsidR="00BE2FC3">
        <w:t>(</w:t>
      </w:r>
      <w:r>
        <w:t>for free</w:t>
      </w:r>
      <w:r w:rsidR="00BE2FC3">
        <w:t>)</w:t>
      </w:r>
      <w:r>
        <w:t xml:space="preserve"> one from the </w:t>
      </w:r>
      <w:r w:rsidR="00BE2FC3">
        <w:t xml:space="preserve">NYS P&amp;R </w:t>
      </w:r>
      <w:r>
        <w:t>parks next year</w:t>
      </w:r>
      <w:r w:rsidR="00BE2FC3">
        <w:t xml:space="preserve"> or purchase one funded by P&amp;R</w:t>
      </w:r>
      <w:r>
        <w:t xml:space="preserve">. </w:t>
      </w:r>
    </w:p>
    <w:p w14:paraId="19E98EC5" w14:textId="7950355E" w:rsidR="00444071" w:rsidRDefault="00BE2FC3" w:rsidP="00444071">
      <w:pPr>
        <w:pStyle w:val="Body"/>
        <w:numPr>
          <w:ilvl w:val="1"/>
          <w:numId w:val="6"/>
        </w:numPr>
      </w:pPr>
      <w:r>
        <w:t>T</w:t>
      </w:r>
      <w:r w:rsidR="00444071">
        <w:t xml:space="preserve">hey shared that in 2024 a </w:t>
      </w:r>
      <w:r w:rsidR="00444071" w:rsidRPr="004E60C5">
        <w:rPr>
          <w:b/>
          <w:bCs/>
        </w:rPr>
        <w:t>NY State Boater Certifi</w:t>
      </w:r>
      <w:r w:rsidR="00444071">
        <w:rPr>
          <w:b/>
          <w:bCs/>
        </w:rPr>
        <w:t xml:space="preserve">cate </w:t>
      </w:r>
      <w:r w:rsidR="00444071" w:rsidRPr="00444071">
        <w:t xml:space="preserve">is required </w:t>
      </w:r>
      <w:r w:rsidR="00444071">
        <w:t xml:space="preserve">for anyone born after 1978 and in 2025 anyone operating the motored boat or jet ski must have one.   You can take a course in person.  Check the NYS </w:t>
      </w:r>
      <w:r>
        <w:t>P&amp;R</w:t>
      </w:r>
      <w:r w:rsidR="00444071">
        <w:t xml:space="preserve"> website for dates and locations or take a</w:t>
      </w:r>
      <w:r>
        <w:t>n online</w:t>
      </w:r>
      <w:r w:rsidR="00444071">
        <w:t xml:space="preserve"> course found there too. </w:t>
      </w:r>
    </w:p>
    <w:p w14:paraId="38993A35" w14:textId="0A6CD5EF" w:rsidR="00444071" w:rsidRDefault="00444071" w:rsidP="00444071">
      <w:pPr>
        <w:pStyle w:val="Body"/>
        <w:numPr>
          <w:ilvl w:val="1"/>
          <w:numId w:val="6"/>
        </w:numPr>
      </w:pPr>
      <w:r>
        <w:t xml:space="preserve">One must be at least 14 to operate a jet ski.  </w:t>
      </w:r>
      <w:r w:rsidR="00BE2FC3">
        <w:t>Towing</w:t>
      </w:r>
      <w:r>
        <w:t xml:space="preserve"> a floatation devise with a jet sk</w:t>
      </w:r>
      <w:r w:rsidR="00BE2FC3">
        <w:t>i NYS requires</w:t>
      </w:r>
      <w:r>
        <w:t xml:space="preserve"> a </w:t>
      </w:r>
      <w:r w:rsidR="00843F5A">
        <w:t>3-seater</w:t>
      </w:r>
      <w:r>
        <w:t xml:space="preserve"> so there is a seat for operator, spotter and one riding the float. </w:t>
      </w:r>
    </w:p>
    <w:p w14:paraId="0E2F445E" w14:textId="77777777" w:rsidR="00777446" w:rsidRPr="00444071" w:rsidRDefault="00777446" w:rsidP="00777446">
      <w:pPr>
        <w:pStyle w:val="Body"/>
        <w:ind w:left="990"/>
      </w:pPr>
    </w:p>
    <w:p w14:paraId="240E8F9C" w14:textId="7D4D36DD" w:rsidR="0025764C" w:rsidRDefault="008B0589">
      <w:pPr>
        <w:pStyle w:val="Body"/>
      </w:pPr>
      <w:r>
        <w:rPr>
          <w:i/>
          <w:iCs/>
        </w:rPr>
        <w:t xml:space="preserve"> </w:t>
      </w:r>
      <w:r w:rsidR="00C360C5" w:rsidRPr="00C360C5">
        <w:rPr>
          <w:b/>
          <w:u w:val="single"/>
        </w:rPr>
        <w:t>Meeting Adjourned:</w:t>
      </w:r>
      <w:r w:rsidR="00567372">
        <w:t xml:space="preserve"> </w:t>
      </w:r>
      <w:r w:rsidR="008205EA">
        <w:t>at 11:06</w:t>
      </w:r>
      <w:r w:rsidR="00061B9A">
        <w:t xml:space="preserve"> </w:t>
      </w:r>
      <w:r w:rsidR="00E952C7">
        <w:t>AM</w:t>
      </w:r>
      <w:r w:rsidR="00567372">
        <w:t>.</w:t>
      </w:r>
    </w:p>
    <w:p w14:paraId="0DB0AE4C" w14:textId="164AA90D" w:rsidR="00F1317C" w:rsidRDefault="00F1317C">
      <w:pPr>
        <w:pStyle w:val="Body"/>
      </w:pPr>
      <w:r>
        <w:t xml:space="preserve">Fred Forbes:  </w:t>
      </w:r>
      <w:r>
        <w:tab/>
      </w:r>
      <w:hyperlink r:id="rId8" w:history="1">
        <w:r w:rsidRPr="00AC6DEF">
          <w:rPr>
            <w:rStyle w:val="Hyperlink"/>
          </w:rPr>
          <w:t>Supervisor@townofhomer.org</w:t>
        </w:r>
      </w:hyperlink>
      <w:r>
        <w:tab/>
      </w:r>
      <w:r>
        <w:tab/>
      </w:r>
      <w:r>
        <w:tab/>
        <w:t>607 345 0723</w:t>
      </w:r>
    </w:p>
    <w:p w14:paraId="31AC7FC8" w14:textId="77777777" w:rsidR="00F1317C" w:rsidRDefault="00F1317C">
      <w:pPr>
        <w:pStyle w:val="Body"/>
      </w:pPr>
      <w:r>
        <w:t xml:space="preserve">Kevin Williams </w:t>
      </w:r>
      <w:r>
        <w:tab/>
      </w:r>
      <w:hyperlink r:id="rId9" w:history="1">
        <w:r w:rsidRPr="00AC6DEF">
          <w:rPr>
            <w:rStyle w:val="Hyperlink"/>
          </w:rPr>
          <w:t>Councilmemberwilliams@townofhomer.org</w:t>
        </w:r>
      </w:hyperlink>
      <w:r>
        <w:tab/>
        <w:t>607 345 7547</w:t>
      </w:r>
    </w:p>
    <w:p w14:paraId="54A5DBB2" w14:textId="499B08AA" w:rsidR="00F1317C" w:rsidRDefault="00F1317C">
      <w:pPr>
        <w:pStyle w:val="Body"/>
      </w:pPr>
      <w:r>
        <w:t>Barry Warren</w:t>
      </w:r>
      <w:r>
        <w:tab/>
      </w:r>
      <w:r>
        <w:tab/>
      </w:r>
      <w:hyperlink r:id="rId10" w:history="1">
        <w:r w:rsidR="006D0558" w:rsidRPr="00445848">
          <w:rPr>
            <w:rStyle w:val="Hyperlink"/>
          </w:rPr>
          <w:t>councilmemberwarren@townofhomer.org</w:t>
        </w:r>
      </w:hyperlink>
      <w:r>
        <w:tab/>
        <w:t>607 749 3579</w:t>
      </w:r>
      <w:r>
        <w:tab/>
      </w:r>
    </w:p>
    <w:sectPr w:rsidR="00F1317C" w:rsidSect="00BE2FC3">
      <w:headerReference w:type="default" r:id="rId11"/>
      <w:footerReference w:type="default" r:id="rId12"/>
      <w:pgSz w:w="12240" w:h="15840"/>
      <w:pgMar w:top="576" w:right="720" w:bottom="576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5BC4" w14:textId="77777777" w:rsidR="00ED7E2F" w:rsidRDefault="00ED7E2F">
      <w:r>
        <w:separator/>
      </w:r>
    </w:p>
  </w:endnote>
  <w:endnote w:type="continuationSeparator" w:id="0">
    <w:p w14:paraId="1AF8551F" w14:textId="77777777" w:rsidR="00ED7E2F" w:rsidRDefault="00ED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D567BD" w:rsidRDefault="00D567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58F">
      <w:rPr>
        <w:noProof/>
      </w:rPr>
      <w:t>1</w:t>
    </w:r>
    <w:r>
      <w:rPr>
        <w:noProof/>
      </w:rPr>
      <w:fldChar w:fldCharType="end"/>
    </w:r>
  </w:p>
  <w:p w14:paraId="4B99056E" w14:textId="77777777" w:rsidR="0025764C" w:rsidRDefault="0025764C">
    <w:pPr>
      <w:pStyle w:val="HeaderFooter"/>
      <w:rPr>
        <w:rFonts w:ascii="Times New Roman" w:eastAsia="Times New Roman" w:hAnsi="Times New Roman"/>
        <w:color w:val="auto"/>
        <w:lang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14E1" w14:textId="77777777" w:rsidR="00ED7E2F" w:rsidRDefault="00ED7E2F">
      <w:r>
        <w:separator/>
      </w:r>
    </w:p>
  </w:footnote>
  <w:footnote w:type="continuationSeparator" w:id="0">
    <w:p w14:paraId="6D897C5F" w14:textId="77777777" w:rsidR="00ED7E2F" w:rsidRDefault="00ED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A02CE1" w:rsidRDefault="0035110C" w:rsidP="00A02CE1">
    <w:pPr>
      <w:pStyle w:val="Header"/>
      <w:jc w:val="center"/>
    </w:pPr>
    <w:r>
      <w:rPr>
        <w:noProof/>
      </w:rPr>
      <w:drawing>
        <wp:inline distT="0" distB="0" distL="0" distR="0" wp14:anchorId="749D7F72" wp14:editId="07777777">
          <wp:extent cx="1123950" cy="866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49E"/>
    <w:multiLevelType w:val="hybridMultilevel"/>
    <w:tmpl w:val="EEEA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56FA3"/>
    <w:multiLevelType w:val="hybridMultilevel"/>
    <w:tmpl w:val="2584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005F"/>
    <w:multiLevelType w:val="hybridMultilevel"/>
    <w:tmpl w:val="E4C6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4702"/>
    <w:multiLevelType w:val="hybridMultilevel"/>
    <w:tmpl w:val="AA48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B04AD"/>
    <w:multiLevelType w:val="hybridMultilevel"/>
    <w:tmpl w:val="375E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09E9"/>
    <w:multiLevelType w:val="hybridMultilevel"/>
    <w:tmpl w:val="7090E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24616"/>
    <w:multiLevelType w:val="hybridMultilevel"/>
    <w:tmpl w:val="D792B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A5E88"/>
    <w:multiLevelType w:val="hybridMultilevel"/>
    <w:tmpl w:val="B0D0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D0ABB"/>
    <w:multiLevelType w:val="hybridMultilevel"/>
    <w:tmpl w:val="B6C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F2B52"/>
    <w:multiLevelType w:val="hybridMultilevel"/>
    <w:tmpl w:val="36142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F278C"/>
    <w:multiLevelType w:val="hybridMultilevel"/>
    <w:tmpl w:val="B862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313A"/>
    <w:multiLevelType w:val="hybridMultilevel"/>
    <w:tmpl w:val="50F4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82C8E"/>
    <w:multiLevelType w:val="hybridMultilevel"/>
    <w:tmpl w:val="E7F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56049">
    <w:abstractNumId w:val="1"/>
  </w:num>
  <w:num w:numId="2" w16cid:durableId="1261134560">
    <w:abstractNumId w:val="0"/>
  </w:num>
  <w:num w:numId="3" w16cid:durableId="247732174">
    <w:abstractNumId w:val="11"/>
  </w:num>
  <w:num w:numId="4" w16cid:durableId="1368674690">
    <w:abstractNumId w:val="4"/>
  </w:num>
  <w:num w:numId="5" w16cid:durableId="1033264069">
    <w:abstractNumId w:val="8"/>
  </w:num>
  <w:num w:numId="6" w16cid:durableId="1647777389">
    <w:abstractNumId w:val="6"/>
  </w:num>
  <w:num w:numId="7" w16cid:durableId="1988974643">
    <w:abstractNumId w:val="7"/>
  </w:num>
  <w:num w:numId="8" w16cid:durableId="580066559">
    <w:abstractNumId w:val="9"/>
  </w:num>
  <w:num w:numId="9" w16cid:durableId="1995377174">
    <w:abstractNumId w:val="10"/>
  </w:num>
  <w:num w:numId="10" w16cid:durableId="216475470">
    <w:abstractNumId w:val="5"/>
  </w:num>
  <w:num w:numId="11" w16cid:durableId="1467623329">
    <w:abstractNumId w:val="12"/>
  </w:num>
  <w:num w:numId="12" w16cid:durableId="437797552">
    <w:abstractNumId w:val="3"/>
  </w:num>
  <w:num w:numId="13" w16cid:durableId="129409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34"/>
    <w:rsid w:val="00043624"/>
    <w:rsid w:val="00044075"/>
    <w:rsid w:val="00047ABC"/>
    <w:rsid w:val="00050E82"/>
    <w:rsid w:val="00055B95"/>
    <w:rsid w:val="00061B9A"/>
    <w:rsid w:val="00071527"/>
    <w:rsid w:val="00083678"/>
    <w:rsid w:val="00085578"/>
    <w:rsid w:val="000A3597"/>
    <w:rsid w:val="000A574E"/>
    <w:rsid w:val="000C0AE7"/>
    <w:rsid w:val="000C29A1"/>
    <w:rsid w:val="000E0BAD"/>
    <w:rsid w:val="00100811"/>
    <w:rsid w:val="0012358F"/>
    <w:rsid w:val="00142D45"/>
    <w:rsid w:val="00144C85"/>
    <w:rsid w:val="00163997"/>
    <w:rsid w:val="001B61E3"/>
    <w:rsid w:val="001C10EC"/>
    <w:rsid w:val="0022460B"/>
    <w:rsid w:val="0023447B"/>
    <w:rsid w:val="00255EA0"/>
    <w:rsid w:val="0025764C"/>
    <w:rsid w:val="002919F3"/>
    <w:rsid w:val="00310234"/>
    <w:rsid w:val="00313445"/>
    <w:rsid w:val="00322ABD"/>
    <w:rsid w:val="00333F97"/>
    <w:rsid w:val="0035110C"/>
    <w:rsid w:val="00366EC6"/>
    <w:rsid w:val="003675E8"/>
    <w:rsid w:val="003900F4"/>
    <w:rsid w:val="003E2C24"/>
    <w:rsid w:val="00402A67"/>
    <w:rsid w:val="00416B79"/>
    <w:rsid w:val="00422904"/>
    <w:rsid w:val="00423502"/>
    <w:rsid w:val="00433076"/>
    <w:rsid w:val="00444071"/>
    <w:rsid w:val="00446286"/>
    <w:rsid w:val="004523D0"/>
    <w:rsid w:val="00480507"/>
    <w:rsid w:val="004B0F43"/>
    <w:rsid w:val="004C08E8"/>
    <w:rsid w:val="004D0F47"/>
    <w:rsid w:val="004E60C5"/>
    <w:rsid w:val="00507C95"/>
    <w:rsid w:val="00531EA5"/>
    <w:rsid w:val="0053453E"/>
    <w:rsid w:val="00534A4C"/>
    <w:rsid w:val="00535EAD"/>
    <w:rsid w:val="005545A9"/>
    <w:rsid w:val="00564ABA"/>
    <w:rsid w:val="00567372"/>
    <w:rsid w:val="005957CA"/>
    <w:rsid w:val="005972E8"/>
    <w:rsid w:val="005B66BD"/>
    <w:rsid w:val="005C0394"/>
    <w:rsid w:val="005C2125"/>
    <w:rsid w:val="005C3D40"/>
    <w:rsid w:val="00612B30"/>
    <w:rsid w:val="006514B7"/>
    <w:rsid w:val="00660299"/>
    <w:rsid w:val="0066291B"/>
    <w:rsid w:val="00681BCC"/>
    <w:rsid w:val="006C6F90"/>
    <w:rsid w:val="006D02D9"/>
    <w:rsid w:val="006D0558"/>
    <w:rsid w:val="006E7ACE"/>
    <w:rsid w:val="00716E12"/>
    <w:rsid w:val="007351C6"/>
    <w:rsid w:val="00737865"/>
    <w:rsid w:val="00740D27"/>
    <w:rsid w:val="007442ED"/>
    <w:rsid w:val="00767FA4"/>
    <w:rsid w:val="00777446"/>
    <w:rsid w:val="0078360A"/>
    <w:rsid w:val="00796E90"/>
    <w:rsid w:val="007B3E2F"/>
    <w:rsid w:val="007F5265"/>
    <w:rsid w:val="008078ED"/>
    <w:rsid w:val="0081178C"/>
    <w:rsid w:val="00816E0D"/>
    <w:rsid w:val="008205EA"/>
    <w:rsid w:val="00823CB7"/>
    <w:rsid w:val="00843F5A"/>
    <w:rsid w:val="008461AD"/>
    <w:rsid w:val="00856E16"/>
    <w:rsid w:val="0086636A"/>
    <w:rsid w:val="00877BD5"/>
    <w:rsid w:val="008844F0"/>
    <w:rsid w:val="008A3E27"/>
    <w:rsid w:val="008B0589"/>
    <w:rsid w:val="008B3282"/>
    <w:rsid w:val="008C0E34"/>
    <w:rsid w:val="008C44AF"/>
    <w:rsid w:val="008C5E26"/>
    <w:rsid w:val="008E5339"/>
    <w:rsid w:val="008E5C22"/>
    <w:rsid w:val="008F2D30"/>
    <w:rsid w:val="00900B9D"/>
    <w:rsid w:val="009218D2"/>
    <w:rsid w:val="009256ED"/>
    <w:rsid w:val="009566A1"/>
    <w:rsid w:val="009705E3"/>
    <w:rsid w:val="009816B5"/>
    <w:rsid w:val="00994CB6"/>
    <w:rsid w:val="009F0A57"/>
    <w:rsid w:val="00A02CE1"/>
    <w:rsid w:val="00A0536C"/>
    <w:rsid w:val="00A05D13"/>
    <w:rsid w:val="00A22103"/>
    <w:rsid w:val="00A26321"/>
    <w:rsid w:val="00A525D5"/>
    <w:rsid w:val="00A60C71"/>
    <w:rsid w:val="00A80347"/>
    <w:rsid w:val="00A86C7B"/>
    <w:rsid w:val="00A93203"/>
    <w:rsid w:val="00A96654"/>
    <w:rsid w:val="00A96956"/>
    <w:rsid w:val="00AA3D70"/>
    <w:rsid w:val="00AD2424"/>
    <w:rsid w:val="00B14C71"/>
    <w:rsid w:val="00B168A9"/>
    <w:rsid w:val="00B21D85"/>
    <w:rsid w:val="00B32273"/>
    <w:rsid w:val="00B33E8C"/>
    <w:rsid w:val="00B9559C"/>
    <w:rsid w:val="00BA1841"/>
    <w:rsid w:val="00BC1194"/>
    <w:rsid w:val="00BC2A66"/>
    <w:rsid w:val="00BE2FC3"/>
    <w:rsid w:val="00BE5305"/>
    <w:rsid w:val="00BF491C"/>
    <w:rsid w:val="00BF7C1E"/>
    <w:rsid w:val="00C03A8B"/>
    <w:rsid w:val="00C06483"/>
    <w:rsid w:val="00C10CD1"/>
    <w:rsid w:val="00C360C5"/>
    <w:rsid w:val="00C374E3"/>
    <w:rsid w:val="00C4626F"/>
    <w:rsid w:val="00C60B36"/>
    <w:rsid w:val="00C65C37"/>
    <w:rsid w:val="00C870CE"/>
    <w:rsid w:val="00C97AC6"/>
    <w:rsid w:val="00CA07D2"/>
    <w:rsid w:val="00CA2EC8"/>
    <w:rsid w:val="00CB7BE2"/>
    <w:rsid w:val="00CC4F34"/>
    <w:rsid w:val="00CC602A"/>
    <w:rsid w:val="00CD00AD"/>
    <w:rsid w:val="00CF2ED8"/>
    <w:rsid w:val="00D01675"/>
    <w:rsid w:val="00D21A9A"/>
    <w:rsid w:val="00D4380E"/>
    <w:rsid w:val="00D567BD"/>
    <w:rsid w:val="00D60C5A"/>
    <w:rsid w:val="00D64447"/>
    <w:rsid w:val="00D75F93"/>
    <w:rsid w:val="00D905F6"/>
    <w:rsid w:val="00DA00F1"/>
    <w:rsid w:val="00DF2F99"/>
    <w:rsid w:val="00E00B07"/>
    <w:rsid w:val="00E01D21"/>
    <w:rsid w:val="00E03B37"/>
    <w:rsid w:val="00E11ADC"/>
    <w:rsid w:val="00E1658F"/>
    <w:rsid w:val="00E16CB7"/>
    <w:rsid w:val="00E25411"/>
    <w:rsid w:val="00E42C2C"/>
    <w:rsid w:val="00E46D1A"/>
    <w:rsid w:val="00E569D3"/>
    <w:rsid w:val="00E574D9"/>
    <w:rsid w:val="00E71A95"/>
    <w:rsid w:val="00E94DDD"/>
    <w:rsid w:val="00E952C7"/>
    <w:rsid w:val="00ED37E3"/>
    <w:rsid w:val="00ED7E2F"/>
    <w:rsid w:val="00F1317C"/>
    <w:rsid w:val="00F22F96"/>
    <w:rsid w:val="00F36F28"/>
    <w:rsid w:val="00F44C71"/>
    <w:rsid w:val="00FA266C"/>
    <w:rsid w:val="00FA2C8B"/>
    <w:rsid w:val="00FB2457"/>
    <w:rsid w:val="00FD685B"/>
    <w:rsid w:val="00FE4D28"/>
    <w:rsid w:val="51E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86A270"/>
  <w15:chartTrackingRefBased/>
  <w15:docId w15:val="{AA8B9BDE-EECD-4628-B72D-AA9480B7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B0F43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locked/>
    <w:rsid w:val="00567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73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D567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567BD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567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67BD"/>
    <w:rPr>
      <w:sz w:val="24"/>
      <w:szCs w:val="24"/>
    </w:rPr>
  </w:style>
  <w:style w:type="character" w:styleId="Hyperlink">
    <w:name w:val="Hyperlink"/>
    <w:locked/>
    <w:rsid w:val="008C5E2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C5E26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4B0F43"/>
    <w:rPr>
      <w:rFonts w:ascii="Calibri Light" w:hAnsi="Calibri Light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4B0F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locked/>
    <w:rsid w:val="00C374E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6F90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4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2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1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4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13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8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7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611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07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222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visor@townofhome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uncilmemberwarren@townofhom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ncilmemberwilliams@townofhome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A212-4EA6-49C3-8DA5-D47A1B00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Fisher</dc:creator>
  <cp:keywords/>
  <cp:lastModifiedBy>Robyn Fisher</cp:lastModifiedBy>
  <cp:revision>7</cp:revision>
  <cp:lastPrinted>2018-06-02T20:07:00Z</cp:lastPrinted>
  <dcterms:created xsi:type="dcterms:W3CDTF">2023-09-30T18:34:00Z</dcterms:created>
  <dcterms:modified xsi:type="dcterms:W3CDTF">2023-10-01T22:35:00Z</dcterms:modified>
</cp:coreProperties>
</file>